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3" w:rsidRPr="006318F3" w:rsidRDefault="003F7A03" w:rsidP="003F7A03">
      <w:pPr>
        <w:widowControl w:val="0"/>
        <w:autoSpaceDE w:val="0"/>
        <w:autoSpaceDN w:val="0"/>
        <w:adjustRightInd w:val="0"/>
        <w:jc w:val="center"/>
      </w:pPr>
      <w:r w:rsidRPr="006318F3">
        <w:t>ИНСТРУКЦИЯ</w:t>
      </w:r>
    </w:p>
    <w:p w:rsidR="003F7A03" w:rsidRPr="006318F3" w:rsidRDefault="003F7A03" w:rsidP="003016A7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 xml:space="preserve">по проведению </w:t>
      </w:r>
      <w:r w:rsidR="00C51290">
        <w:t>опроса</w:t>
      </w:r>
      <w:r w:rsidR="000C4FA1">
        <w:t xml:space="preserve"> для</w:t>
      </w:r>
      <w:r w:rsidR="00C51290">
        <w:t xml:space="preserve"> </w:t>
      </w:r>
      <w:r w:rsidR="000C4FA1" w:rsidRPr="000C4FA1">
        <w:t xml:space="preserve">расчета </w:t>
      </w:r>
      <w:r w:rsidR="003B250E">
        <w:t>И</w:t>
      </w:r>
      <w:r w:rsidR="000C4FA1" w:rsidRPr="000C4FA1">
        <w:t>ндекса дружественности города к детям</w:t>
      </w:r>
      <w:r w:rsidR="003016A7">
        <w:t>.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I. Общие положения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Default="003F7A03" w:rsidP="003016A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5E3607">
        <w:t xml:space="preserve">Настоящая Инструкция определяет порядок проведения </w:t>
      </w:r>
      <w:r w:rsidR="000C4FA1">
        <w:t xml:space="preserve">опроса в рамках расчета </w:t>
      </w:r>
      <w:r w:rsidR="003B250E">
        <w:t>И</w:t>
      </w:r>
      <w:r w:rsidR="000C4FA1" w:rsidRPr="000C4FA1">
        <w:t>ндекса дружественности города к детям</w:t>
      </w:r>
      <w:r w:rsidR="000C4FA1">
        <w:t xml:space="preserve"> и подготовки доклада «Положение детей в городе»</w:t>
      </w:r>
      <w:r w:rsidRPr="005E3607">
        <w:t>.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II. Основные термины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016A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В Инструкции используются следующие основные термины: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Интервьюер - лицо, которое проводит опрос;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Респондент - лицо, которому задаются вопросы;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 xml:space="preserve">Выборка - список лиц, отобранных из всех </w:t>
      </w:r>
      <w:r w:rsidR="000C4FA1">
        <w:t>учащихся</w:t>
      </w:r>
      <w:r w:rsidRPr="006318F3">
        <w:t>, которые должны принять участие в опросе.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 xml:space="preserve">III. Порядок проведения </w:t>
      </w:r>
      <w:r w:rsidR="000377EF">
        <w:t>опроса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016A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Опрос осуществл</w:t>
      </w:r>
      <w:r w:rsidR="00AE76E4">
        <w:t>яется в соответствии с "</w:t>
      </w:r>
      <w:r w:rsidR="000C4FA1">
        <w:t>Анкетой</w:t>
      </w:r>
      <w:r w:rsidR="000C4FA1" w:rsidRPr="000C4FA1">
        <w:t xml:space="preserve"> опроса детей в возрасте 6-12 лет</w:t>
      </w:r>
      <w:r w:rsidRPr="006318F3">
        <w:t>"</w:t>
      </w:r>
      <w:r w:rsidR="000377EF">
        <w:t>,</w:t>
      </w:r>
      <w:r w:rsidR="000C4FA1">
        <w:t xml:space="preserve"> «Анкетой</w:t>
      </w:r>
      <w:r w:rsidR="000C4FA1" w:rsidRPr="000C4FA1">
        <w:t xml:space="preserve"> опроса детей в возрасте 13-17 лет</w:t>
      </w:r>
      <w:r w:rsidR="000C4FA1">
        <w:t>»</w:t>
      </w:r>
      <w:r w:rsidR="000377EF">
        <w:t xml:space="preserve"> и «</w:t>
      </w:r>
      <w:r w:rsidR="000377EF" w:rsidRPr="000377EF">
        <w:t>Анкета опроса родителей детей в возрасте 0-12 лет</w:t>
      </w:r>
      <w:r w:rsidR="000377EF">
        <w:t>»</w:t>
      </w:r>
      <w:r w:rsidRPr="006318F3">
        <w:t>.</w:t>
      </w:r>
    </w:p>
    <w:p w:rsidR="003F7A03" w:rsidRPr="006318F3" w:rsidRDefault="003F7A03" w:rsidP="003016A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Процедура опроса (правила заполнения анкет) является стандартной (одинаковой) для всех интервьюеров.</w:t>
      </w:r>
    </w:p>
    <w:p w:rsidR="003F7A03" w:rsidRPr="006318F3" w:rsidRDefault="003F7A03" w:rsidP="003016A7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Перед началом опроса интервьюер должен внимательно ознакомиться с настоящей Инструкцией и анкетами для опроса.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IV. Выборка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5936DF" w:rsidRDefault="005936DF" w:rsidP="001702EE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План опроса для каждого интервьюера составляет координатор.</w:t>
      </w:r>
      <w:r w:rsidR="000C4FA1">
        <w:t xml:space="preserve"> Каждый интервьюер должен опросить одинаковое количество мальчиков и девочек</w:t>
      </w:r>
      <w:r w:rsidR="008B7545">
        <w:t xml:space="preserve"> </w:t>
      </w:r>
      <w:r w:rsidR="003B250E">
        <w:t xml:space="preserve">(±1) </w:t>
      </w:r>
      <w:r w:rsidR="008B7545">
        <w:t>при опросе учеников, а также приблизительно одинаковое количество мужчин и женщин при опросе родителей</w:t>
      </w:r>
      <w:r w:rsidR="000C4FA1">
        <w:t>.</w:t>
      </w:r>
    </w:p>
    <w:p w:rsidR="008B7545" w:rsidRDefault="001702EE" w:rsidP="001702EE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Респонденты </w:t>
      </w:r>
      <w:r w:rsidR="008B7545">
        <w:t xml:space="preserve">для опроса </w:t>
      </w:r>
      <w:r>
        <w:t>отбираются случайным образом</w:t>
      </w:r>
      <w:r w:rsidR="00AE76E4">
        <w:t>.</w:t>
      </w:r>
      <w:r>
        <w:t xml:space="preserve"> </w:t>
      </w:r>
    </w:p>
    <w:p w:rsidR="008B7545" w:rsidRDefault="008B7545" w:rsidP="001702EE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Опрос детей осуществляется на территории учебных заведений по согласованию с руководством учебного заведения.</w:t>
      </w:r>
    </w:p>
    <w:p w:rsidR="00AE76E4" w:rsidRDefault="001702EE" w:rsidP="001702EE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Чтобы каждый </w:t>
      </w:r>
      <w:r w:rsidR="000C4FA1">
        <w:t>ученик учебного заведения</w:t>
      </w:r>
      <w:r>
        <w:t xml:space="preserve"> имел одинаковую вероятность стать респондентом, интервьюеры должны проводить опрос в разные смены и в местах, где можно встретить </w:t>
      </w:r>
      <w:r w:rsidR="000C4FA1">
        <w:t>учен</w:t>
      </w:r>
      <w:r>
        <w:t xml:space="preserve">иков из разных </w:t>
      </w:r>
      <w:r w:rsidR="000C4FA1">
        <w:t>классов</w:t>
      </w:r>
      <w:r>
        <w:t xml:space="preserve">. Лучше всего провести опрос </w:t>
      </w:r>
      <w:r w:rsidR="003A0E74">
        <w:t>у входа в учебное заведение</w:t>
      </w:r>
      <w:r>
        <w:t>.</w:t>
      </w:r>
      <w:r w:rsidR="0051795D">
        <w:t xml:space="preserve"> </w:t>
      </w:r>
    </w:p>
    <w:p w:rsidR="003A0E74" w:rsidRPr="008B7545" w:rsidRDefault="008B7545" w:rsidP="008B7545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Ч</w:t>
      </w:r>
      <w:r w:rsidRPr="008B7545">
        <w:t xml:space="preserve">тобы каждый родитель </w:t>
      </w:r>
      <w:r>
        <w:t xml:space="preserve">детей в возрасте 0-12 лет </w:t>
      </w:r>
      <w:r w:rsidRPr="008B7545">
        <w:t>имел одинаковую вероятность стать участником опроса и в опрос могли попасть родители, про</w:t>
      </w:r>
      <w:r>
        <w:t>живающие в разных частях города, о</w:t>
      </w:r>
      <w:r w:rsidR="003A0E74" w:rsidRPr="008B7545">
        <w:t>прос родителей лучше организовать</w:t>
      </w:r>
      <w:r w:rsidR="000377EF" w:rsidRPr="008B7545">
        <w:t>,</w:t>
      </w:r>
      <w:r w:rsidR="003A0E74" w:rsidRPr="008B7545">
        <w:t xml:space="preserve"> опрашивая случайных прохожих в разных частях города на оживленных </w:t>
      </w:r>
      <w:r>
        <w:t>перекрестках и площадях города.</w:t>
      </w:r>
    </w:p>
    <w:p w:rsidR="003A0E74" w:rsidRPr="006318F3" w:rsidRDefault="003A0E74" w:rsidP="003A0E74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jc w:val="both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V. Правила проведения опроса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Default="001702EE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Вначале следует уточнить, </w:t>
      </w:r>
      <w:r w:rsidR="003A0E74">
        <w:t>возраст респондента</w:t>
      </w:r>
      <w:r w:rsidR="008B7545">
        <w:t>-ученика</w:t>
      </w:r>
      <w:r>
        <w:t xml:space="preserve">, а только затем предлагать ответить на вопросы </w:t>
      </w:r>
      <w:r w:rsidR="003A0E74">
        <w:t xml:space="preserve">соответствующей </w:t>
      </w:r>
      <w:r>
        <w:t>анкеты</w:t>
      </w:r>
      <w:r w:rsidR="003F7A03" w:rsidRPr="006318F3">
        <w:t>.</w:t>
      </w:r>
      <w:r w:rsidR="003A0E74">
        <w:t xml:space="preserve"> </w:t>
      </w:r>
      <w:r w:rsidR="003A0E74" w:rsidRPr="003A0E74">
        <w:t xml:space="preserve">Если </w:t>
      </w:r>
      <w:r w:rsidR="003A0E74">
        <w:t>возраст респондента окажется меньше 6 лет или больше 17 лет</w:t>
      </w:r>
      <w:r w:rsidR="003A0E74" w:rsidRPr="003A0E74">
        <w:t>, следует извиниться перед ним/ней за беспокойство и объяснить, что он/она не может принять участие в опросе из-за несоответствия возрастным требованиям.</w:t>
      </w:r>
      <w:r w:rsidR="003A0E74">
        <w:t xml:space="preserve"> </w:t>
      </w:r>
    </w:p>
    <w:p w:rsidR="008B7545" w:rsidRPr="006318F3" w:rsidRDefault="008B7545" w:rsidP="008B7545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lastRenderedPageBreak/>
        <w:t xml:space="preserve">Респондентам-ученикам, чей возраст </w:t>
      </w:r>
      <w:proofErr w:type="gramStart"/>
      <w:r>
        <w:t>находится в пределах 6-12 лет следует</w:t>
      </w:r>
      <w:proofErr w:type="gramEnd"/>
      <w:r>
        <w:t xml:space="preserve"> дать "Анкету</w:t>
      </w:r>
      <w:r w:rsidRPr="000C4FA1">
        <w:t xml:space="preserve"> опроса детей в возрасте 6-12 лет</w:t>
      </w:r>
      <w:r>
        <w:t>", а для мальчиков и девочек в возрасте 13-17 лет дать «Анкету</w:t>
      </w:r>
      <w:r w:rsidRPr="000C4FA1">
        <w:t xml:space="preserve"> опроса детей в возрасте 13-17 лет</w:t>
      </w:r>
      <w:r>
        <w:t>».</w:t>
      </w:r>
    </w:p>
    <w:p w:rsidR="008B7545" w:rsidRDefault="008B7545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При опросе родителей следует</w:t>
      </w:r>
      <w:r w:rsidRPr="008B7545">
        <w:t xml:space="preserve"> задать вопросы о наличии детей в возрасте 0 – 12 лет и </w:t>
      </w:r>
      <w:r w:rsidR="003B250E">
        <w:t>является ли он жителем вашего города</w:t>
      </w:r>
      <w:bookmarkStart w:id="0" w:name="_GoBack"/>
      <w:bookmarkEnd w:id="0"/>
      <w:r w:rsidRPr="008B7545">
        <w:t>. Если окажется</w:t>
      </w:r>
      <w:r>
        <w:t>, что</w:t>
      </w:r>
      <w:r w:rsidRPr="008B7545">
        <w:t xml:space="preserve"> респондент</w:t>
      </w:r>
      <w:r>
        <w:t xml:space="preserve"> </w:t>
      </w:r>
      <w:r w:rsidRPr="008B7545">
        <w:t>не удовлетворяет одному из условий, следует извиниться перед ним/ней за беспокойство и объяснить, что он/она не может принять участие в опросе.</w:t>
      </w: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Проведение опроса осуществляется конфиденциально, без присутствия третьих лиц.</w:t>
      </w:r>
    </w:p>
    <w:p w:rsidR="003F7A0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 xml:space="preserve"> Респондент должен быть проинформирован о конфиденциальном заполнении анкеты и о том, что полученная информация будет использована только для оценки </w:t>
      </w:r>
      <w:r w:rsidR="000377EF">
        <w:t>дружественности города детям</w:t>
      </w:r>
      <w:r w:rsidRPr="006318F3">
        <w:t>.</w:t>
      </w:r>
    </w:p>
    <w:p w:rsidR="005936DF" w:rsidRPr="005936DF" w:rsidRDefault="005936DF" w:rsidP="005936DF">
      <w:pPr>
        <w:pStyle w:val="1"/>
        <w:spacing w:before="0" w:beforeAutospacing="0" w:after="120" w:afterAutospacing="0"/>
        <w:ind w:firstLine="540"/>
        <w:rPr>
          <w:i/>
        </w:rPr>
      </w:pPr>
      <w:r>
        <w:t>«</w:t>
      </w:r>
      <w:r w:rsidRPr="005936DF">
        <w:rPr>
          <w:i/>
        </w:rPr>
        <w:t xml:space="preserve">Здравствуйте, я представляю </w:t>
      </w:r>
      <w:r w:rsidR="000377EF">
        <w:rPr>
          <w:i/>
        </w:rPr>
        <w:t>…………..</w:t>
      </w:r>
      <w:r w:rsidRPr="005936DF">
        <w:rPr>
          <w:i/>
        </w:rPr>
        <w:t>.</w:t>
      </w:r>
    </w:p>
    <w:p w:rsidR="005936DF" w:rsidRDefault="005936DF" w:rsidP="005936DF">
      <w:pPr>
        <w:pStyle w:val="1"/>
        <w:spacing w:before="0" w:beforeAutospacing="0" w:after="120" w:afterAutospacing="0"/>
        <w:ind w:firstLine="540"/>
        <w:jc w:val="both"/>
      </w:pPr>
      <w:r w:rsidRPr="005936DF">
        <w:rPr>
          <w:i/>
        </w:rPr>
        <w:t>Мы проводим опрос, чтобы</w:t>
      </w:r>
      <w:r w:rsidRPr="005936DF">
        <w:rPr>
          <w:rFonts w:ascii="Times New Roman CYR" w:hAnsi="Times New Roman CYR" w:cs="Times New Roman CYR"/>
          <w:i/>
        </w:rPr>
        <w:t xml:space="preserve"> </w:t>
      </w:r>
      <w:r w:rsidR="000377EF">
        <w:rPr>
          <w:rFonts w:ascii="Times New Roman CYR" w:hAnsi="Times New Roman CYR" w:cs="Times New Roman CYR"/>
          <w:i/>
        </w:rPr>
        <w:t>оценить</w:t>
      </w:r>
      <w:r w:rsidRPr="005936DF">
        <w:rPr>
          <w:rFonts w:ascii="Times New Roman CYR" w:hAnsi="Times New Roman CYR" w:cs="Times New Roman CYR"/>
          <w:i/>
        </w:rPr>
        <w:t xml:space="preserve">, </w:t>
      </w:r>
      <w:r w:rsidR="000377EF">
        <w:rPr>
          <w:rFonts w:ascii="Times New Roman CYR" w:hAnsi="Times New Roman CYR" w:cs="Times New Roman CYR"/>
          <w:i/>
        </w:rPr>
        <w:t>насколько наш город дружественен детям</w:t>
      </w:r>
      <w:r w:rsidRPr="005936DF">
        <w:rPr>
          <w:rFonts w:ascii="Times New Roman CYR" w:hAnsi="Times New Roman CYR" w:cs="Times New Roman CYR"/>
          <w:i/>
        </w:rPr>
        <w:t xml:space="preserve">. Для нас это действительно очень важно. Наше исследование </w:t>
      </w:r>
      <w:proofErr w:type="gramStart"/>
      <w:r w:rsidRPr="005936DF">
        <w:rPr>
          <w:rStyle w:val="grame"/>
          <w:rFonts w:ascii="Times New Roman CYR" w:hAnsi="Times New Roman CYR" w:cs="Times New Roman CYR"/>
          <w:i/>
        </w:rPr>
        <w:t>абсолютно анонимно</w:t>
      </w:r>
      <w:proofErr w:type="gramEnd"/>
      <w:r w:rsidRPr="005936DF">
        <w:rPr>
          <w:rFonts w:ascii="Times New Roman CYR" w:hAnsi="Times New Roman CYR" w:cs="Times New Roman CYR"/>
          <w:i/>
        </w:rPr>
        <w:t>. Его результаты будут использоваться только в обобщенном виде.</w:t>
      </w:r>
      <w:r w:rsidRPr="005936DF">
        <w:rPr>
          <w:i/>
        </w:rPr>
        <w:t xml:space="preserve"> </w:t>
      </w:r>
      <w:r w:rsidRPr="005936DF">
        <w:rPr>
          <w:rFonts w:ascii="Times New Roman CYR" w:hAnsi="Times New Roman CYR" w:cs="Times New Roman CYR"/>
          <w:i/>
        </w:rPr>
        <w:t>Вы согласны ответить на несколько вопросов? Это займет не более 5 минут</w:t>
      </w:r>
      <w:r>
        <w:rPr>
          <w:rFonts w:ascii="Times New Roman CYR" w:hAnsi="Times New Roman CYR" w:cs="Times New Roman CYR"/>
        </w:rPr>
        <w:t>».</w:t>
      </w:r>
    </w:p>
    <w:p w:rsidR="004853B6" w:rsidRDefault="004853B6" w:rsidP="004853B6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Зачитывайте каждый в</w:t>
      </w:r>
      <w:r w:rsidR="000377EF">
        <w:t>опрос точно так, как он записан</w:t>
      </w:r>
      <w:r>
        <w:t xml:space="preserve">. </w:t>
      </w:r>
    </w:p>
    <w:p w:rsidR="004853B6" w:rsidRPr="000F336B" w:rsidRDefault="004853B6" w:rsidP="004853B6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Если респондент не понял вопрос, повторите его в точности так, как он записан. Если респондент по-прежнему не понял вопрос, отметьте это в том месте, где должен фиксироваться ответ. Переходите к следующему вопросу. Когда интервью закончено, обсудите вопрос, вызвавший непонимание, с организаторами опроса.</w:t>
      </w: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Вопросы задаются в последовательности, определенной анкетой.</w:t>
      </w:r>
    </w:p>
    <w:p w:rsidR="004853B6" w:rsidRDefault="004853B6" w:rsidP="004853B6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При опросе запрещается подсказывать ответ или отвечать за респондента, также не следует оказывать "давление" на респондента в целях получения быстрого ответа.</w:t>
      </w:r>
    </w:p>
    <w:p w:rsidR="0051795D" w:rsidRPr="006318F3" w:rsidRDefault="0051795D" w:rsidP="0051795D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jc w:val="both"/>
      </w:pPr>
    </w:p>
    <w:p w:rsidR="003F7A0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VI. Обязанности интервьюера</w:t>
      </w:r>
    </w:p>
    <w:p w:rsidR="0051795D" w:rsidRPr="006318F3" w:rsidRDefault="0051795D" w:rsidP="003F7A03">
      <w:pPr>
        <w:widowControl w:val="0"/>
        <w:autoSpaceDE w:val="0"/>
        <w:autoSpaceDN w:val="0"/>
        <w:adjustRightInd w:val="0"/>
        <w:ind w:firstLine="567"/>
        <w:jc w:val="center"/>
      </w:pP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В ходе проведения опроса интервьюер должен: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- объяснить респонденту цель проведения опроса и приложить все усилия для получения согласия на проведение опроса у респондента;</w:t>
      </w:r>
    </w:p>
    <w:p w:rsidR="003F7A0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- зачитывать все вопросы респондентам вслух, самостоятельно отмечать нужные варианты ответов в анкетах;</w:t>
      </w:r>
      <w:r w:rsidR="000377EF">
        <w:t xml:space="preserve"> (</w:t>
      </w:r>
      <w:r w:rsidR="000377EF">
        <w:rPr>
          <w:i/>
        </w:rPr>
        <w:t>Также допускается</w:t>
      </w:r>
      <w:r w:rsidR="000377EF" w:rsidRPr="000377EF">
        <w:rPr>
          <w:i/>
        </w:rPr>
        <w:t xml:space="preserve"> дать анкету респонденту, чтобы он самостоятельно заполнил её в присутствии интервьюера</w:t>
      </w:r>
      <w:r w:rsidR="000377EF">
        <w:t>)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- информировать респондента, что на все вопросы должны быть четкие ответы;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- сохранять конфиденциальность информации и не обсуждать ответы в анкетах с другими интервьюерами, респондентами, своими коллегами или еще с кем-либо;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both"/>
      </w:pPr>
      <w:r w:rsidRPr="006318F3">
        <w:t>- записывать все комментарии или вопросы, которые возникли во время опроса;</w:t>
      </w:r>
    </w:p>
    <w:p w:rsidR="005936DF" w:rsidRPr="005936DF" w:rsidRDefault="005936DF" w:rsidP="005936DF">
      <w:pPr>
        <w:widowControl w:val="0"/>
        <w:autoSpaceDE w:val="0"/>
        <w:autoSpaceDN w:val="0"/>
        <w:adjustRightInd w:val="0"/>
        <w:ind w:firstLine="567"/>
        <w:jc w:val="both"/>
      </w:pPr>
      <w:r>
        <w:t>- в</w:t>
      </w:r>
      <w:r w:rsidRPr="005936DF">
        <w:t xml:space="preserve"> обязательно</w:t>
      </w:r>
      <w:r>
        <w:t xml:space="preserve">м порядке отметить название </w:t>
      </w:r>
      <w:r w:rsidR="000377EF">
        <w:t>учебного заведения</w:t>
      </w:r>
      <w:r>
        <w:t xml:space="preserve">, на котором проводится опрос, </w:t>
      </w:r>
      <w:r w:rsidRPr="005936DF">
        <w:t>возраст и пол</w:t>
      </w:r>
      <w:r>
        <w:t xml:space="preserve"> респондента</w:t>
      </w:r>
      <w:r w:rsidRPr="005936DF">
        <w:t xml:space="preserve">, иначе вся анкета </w:t>
      </w:r>
      <w:r>
        <w:t>будет забракована.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  <w:jc w:val="center"/>
      </w:pPr>
      <w:r w:rsidRPr="006318F3">
        <w:t>VII. Правила заполнения анкет</w:t>
      </w:r>
    </w:p>
    <w:p w:rsidR="003F7A03" w:rsidRPr="006318F3" w:rsidRDefault="003F7A03" w:rsidP="003F7A03">
      <w:pPr>
        <w:widowControl w:val="0"/>
        <w:autoSpaceDE w:val="0"/>
        <w:autoSpaceDN w:val="0"/>
        <w:adjustRightInd w:val="0"/>
        <w:ind w:firstLine="567"/>
      </w:pP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Анкеты должны заполняться интервьюером аккуратно шариковой ручкой (запрещается производить запись карандашом), все ответы должны быть внесены в отведенные для этого места строки или обведены пункты соответствующих ответов.</w:t>
      </w:r>
      <w:r w:rsidR="00B87F33">
        <w:t xml:space="preserve"> Респондент должен иметь возможность видеть, что его ответы отмечаются должным образом.</w:t>
      </w: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Если интервьюер сделал ошибку или респондент изменил свой ответ, необходимо зачеркнуть одной чертой неправильный ответ и обвести или написать правильный ответ рядом.</w:t>
      </w: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 xml:space="preserve">По окончании опроса необходимо внимательно проверить качество заполнения </w:t>
      </w:r>
      <w:r w:rsidRPr="006318F3">
        <w:lastRenderedPageBreak/>
        <w:t>анкеты.</w:t>
      </w:r>
    </w:p>
    <w:p w:rsidR="003F7A03" w:rsidRPr="006318F3" w:rsidRDefault="003F7A03" w:rsidP="00AE76E4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>Заполненные анкеты нужно хранить в месте, где никто, кроме интервьюера, не будет иметь к ним доступа.</w:t>
      </w:r>
    </w:p>
    <w:p w:rsidR="000D4BDA" w:rsidRPr="000D4BDA" w:rsidRDefault="003F7A03" w:rsidP="000D4BDA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6318F3">
        <w:t xml:space="preserve">После заполнения все анкеты должны быть переданы </w:t>
      </w:r>
      <w:r w:rsidR="002F4B14">
        <w:t>___________________________ (</w:t>
      </w:r>
      <w:r w:rsidR="002F4B14" w:rsidRPr="002F4B14">
        <w:rPr>
          <w:i/>
        </w:rPr>
        <w:t>ФИО координатора</w:t>
      </w:r>
      <w:r w:rsidR="002F4B14">
        <w:t xml:space="preserve">) </w:t>
      </w:r>
      <w:r w:rsidRPr="006318F3">
        <w:t>для проведения д</w:t>
      </w:r>
      <w:r w:rsidR="00057BF7">
        <w:t>альнейшей аналитической работы.</w:t>
      </w:r>
      <w:r w:rsidRPr="006318F3">
        <w:t xml:space="preserve"> </w:t>
      </w:r>
    </w:p>
    <w:p w:rsidR="000D4BDA" w:rsidRPr="000D4BDA" w:rsidRDefault="000D4BDA" w:rsidP="000D4BDA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3F7A03" w:rsidRPr="002E1235" w:rsidRDefault="003F7A03" w:rsidP="003F7A03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0"/>
          <w:szCs w:val="20"/>
        </w:rPr>
      </w:pPr>
    </w:p>
    <w:p w:rsidR="00191101" w:rsidRDefault="00191101"/>
    <w:sectPr w:rsidR="00191101" w:rsidSect="001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2C51"/>
    <w:multiLevelType w:val="multilevel"/>
    <w:tmpl w:val="A4B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B545C"/>
    <w:multiLevelType w:val="hybridMultilevel"/>
    <w:tmpl w:val="0CDA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D1FEB"/>
    <w:multiLevelType w:val="hybridMultilevel"/>
    <w:tmpl w:val="0004DBBE"/>
    <w:lvl w:ilvl="0" w:tplc="D13C8A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F43D84"/>
    <w:multiLevelType w:val="hybridMultilevel"/>
    <w:tmpl w:val="7C2C0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F7A03"/>
    <w:rsid w:val="000377EF"/>
    <w:rsid w:val="00057BF7"/>
    <w:rsid w:val="000B4C9D"/>
    <w:rsid w:val="000C4FA1"/>
    <w:rsid w:val="000D4BDA"/>
    <w:rsid w:val="00125ED2"/>
    <w:rsid w:val="00144772"/>
    <w:rsid w:val="001702EE"/>
    <w:rsid w:val="00191101"/>
    <w:rsid w:val="002334FE"/>
    <w:rsid w:val="002F4B14"/>
    <w:rsid w:val="003016A7"/>
    <w:rsid w:val="003A0E74"/>
    <w:rsid w:val="003B250E"/>
    <w:rsid w:val="003D666D"/>
    <w:rsid w:val="003E2F58"/>
    <w:rsid w:val="003F7A03"/>
    <w:rsid w:val="004853B6"/>
    <w:rsid w:val="0051795D"/>
    <w:rsid w:val="005936DF"/>
    <w:rsid w:val="008B7545"/>
    <w:rsid w:val="00931751"/>
    <w:rsid w:val="00AE76E4"/>
    <w:rsid w:val="00B530CF"/>
    <w:rsid w:val="00B86384"/>
    <w:rsid w:val="00B87F33"/>
    <w:rsid w:val="00C51290"/>
    <w:rsid w:val="00E3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7"/>
    <w:pPr>
      <w:ind w:left="720"/>
      <w:contextualSpacing/>
    </w:pPr>
  </w:style>
  <w:style w:type="paragraph" w:customStyle="1" w:styleId="1">
    <w:name w:val="Обычный1"/>
    <w:basedOn w:val="a"/>
    <w:rsid w:val="005936DF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936DF"/>
  </w:style>
  <w:style w:type="paragraph" w:customStyle="1" w:styleId="DefaultParagraphFontCharCharCharCharCharCharCharChar">
    <w:name w:val="Default Paragraph Font Char Char Char Char Char Знак Char Знак Char Char"/>
    <w:aliases w:val="Default Paragraph Font Para Char Char Char Char Char Char Char Char Знак Знак Char Знак Знак Char Char Char"/>
    <w:basedOn w:val="a"/>
    <w:rsid w:val="005936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7"/>
    <w:pPr>
      <w:ind w:left="720"/>
      <w:contextualSpacing/>
    </w:pPr>
  </w:style>
  <w:style w:type="paragraph" w:customStyle="1" w:styleId="1">
    <w:name w:val="Обычный1"/>
    <w:basedOn w:val="a"/>
    <w:rsid w:val="005936DF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936DF"/>
  </w:style>
  <w:style w:type="paragraph" w:customStyle="1" w:styleId="DefaultParagraphFontCharCharCharCharCharCharCharChar">
    <w:name w:val="Default Paragraph Font Char Char Char Char Char Знак Char Знак Char Char"/>
    <w:aliases w:val="Default Paragraph Font Para Char Char Char Char Char Char Char Char Знак Знак Char Знак Знак Char Char Char"/>
    <w:basedOn w:val="a"/>
    <w:rsid w:val="005936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Lusy</cp:lastModifiedBy>
  <cp:revision>2</cp:revision>
  <dcterms:created xsi:type="dcterms:W3CDTF">2013-05-04T18:38:00Z</dcterms:created>
  <dcterms:modified xsi:type="dcterms:W3CDTF">2013-05-04T18:38:00Z</dcterms:modified>
</cp:coreProperties>
</file>